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AE1" w:rsidRPr="00F45BA7" w:rsidRDefault="00EE0E60" w:rsidP="00EE0E60">
      <w:pPr>
        <w:jc w:val="center"/>
        <w:rPr>
          <w:b/>
          <w:sz w:val="32"/>
        </w:rPr>
      </w:pPr>
      <w:r w:rsidRPr="00F45BA7">
        <w:rPr>
          <w:b/>
          <w:sz w:val="32"/>
        </w:rPr>
        <w:t>202</w:t>
      </w:r>
      <w:r w:rsidR="00A57108">
        <w:rPr>
          <w:b/>
          <w:sz w:val="32"/>
        </w:rPr>
        <w:t>4</w:t>
      </w:r>
      <w:r w:rsidRPr="00F45BA7">
        <w:rPr>
          <w:b/>
          <w:sz w:val="32"/>
        </w:rPr>
        <w:t xml:space="preserve"> Region 10</w:t>
      </w:r>
      <w:r w:rsidR="00A57108">
        <w:rPr>
          <w:b/>
          <w:sz w:val="32"/>
        </w:rPr>
        <w:t xml:space="preserve"> </w:t>
      </w:r>
      <w:r w:rsidRPr="00F45BA7">
        <w:rPr>
          <w:b/>
          <w:sz w:val="32"/>
        </w:rPr>
        <w:t xml:space="preserve">&amp; 11 Special Needs </w:t>
      </w:r>
      <w:proofErr w:type="spellStart"/>
      <w:r w:rsidRPr="00F45BA7">
        <w:rPr>
          <w:b/>
          <w:sz w:val="32"/>
        </w:rPr>
        <w:t>Roadeo</w:t>
      </w:r>
      <w:proofErr w:type="spellEnd"/>
      <w:r w:rsidRPr="00F45BA7">
        <w:rPr>
          <w:b/>
          <w:sz w:val="32"/>
        </w:rPr>
        <w:t xml:space="preserve"> Written Test</w:t>
      </w:r>
    </w:p>
    <w:p w:rsidR="00EE0E60" w:rsidRPr="00F45BA7" w:rsidRDefault="00EE0E60" w:rsidP="00EE0E60">
      <w:pPr>
        <w:jc w:val="center"/>
        <w:rPr>
          <w:sz w:val="28"/>
        </w:rPr>
      </w:pPr>
      <w:r w:rsidRPr="00F45BA7">
        <w:rPr>
          <w:sz w:val="28"/>
        </w:rPr>
        <w:t xml:space="preserve">April </w:t>
      </w:r>
      <w:r w:rsidR="00A57108">
        <w:rPr>
          <w:sz w:val="28"/>
        </w:rPr>
        <w:t>6</w:t>
      </w:r>
      <w:r w:rsidRPr="00F45BA7">
        <w:rPr>
          <w:sz w:val="28"/>
        </w:rPr>
        <w:t>, 202</w:t>
      </w:r>
      <w:r w:rsidR="00A57108">
        <w:rPr>
          <w:sz w:val="28"/>
        </w:rPr>
        <w:t>4</w:t>
      </w:r>
    </w:p>
    <w:p w:rsidR="00EE0E60" w:rsidRPr="001B59B6" w:rsidRDefault="00A57108" w:rsidP="001B59B6">
      <w:pPr>
        <w:pStyle w:val="NoSpacing"/>
        <w:jc w:val="center"/>
        <w:rPr>
          <w:sz w:val="26"/>
          <w:szCs w:val="26"/>
        </w:rPr>
      </w:pPr>
      <w:r>
        <w:rPr>
          <w:sz w:val="26"/>
          <w:szCs w:val="26"/>
        </w:rPr>
        <w:t>Plano</w:t>
      </w:r>
      <w:r w:rsidR="00EE0E60" w:rsidRPr="001B59B6">
        <w:rPr>
          <w:sz w:val="26"/>
          <w:szCs w:val="26"/>
        </w:rPr>
        <w:t xml:space="preserve"> ISD</w:t>
      </w:r>
      <w:r w:rsidR="001B59B6" w:rsidRPr="001B59B6">
        <w:rPr>
          <w:sz w:val="26"/>
          <w:szCs w:val="26"/>
        </w:rPr>
        <w:t xml:space="preserve"> – </w:t>
      </w:r>
      <w:r>
        <w:rPr>
          <w:sz w:val="26"/>
          <w:szCs w:val="26"/>
        </w:rPr>
        <w:t>Plano Senior HS</w:t>
      </w:r>
    </w:p>
    <w:p w:rsidR="001B59B6" w:rsidRPr="001B59B6" w:rsidRDefault="00A57108" w:rsidP="001B59B6">
      <w:pPr>
        <w:pStyle w:val="NoSpacing"/>
        <w:jc w:val="center"/>
        <w:rPr>
          <w:sz w:val="26"/>
          <w:szCs w:val="26"/>
        </w:rPr>
      </w:pPr>
      <w:r>
        <w:rPr>
          <w:sz w:val="26"/>
          <w:szCs w:val="26"/>
        </w:rPr>
        <w:t>2200 Independence Pkwy</w:t>
      </w:r>
    </w:p>
    <w:p w:rsidR="001B59B6" w:rsidRPr="001B59B6" w:rsidRDefault="00A57108" w:rsidP="001B59B6">
      <w:pPr>
        <w:pStyle w:val="NoSpacing"/>
        <w:jc w:val="center"/>
        <w:rPr>
          <w:sz w:val="26"/>
          <w:szCs w:val="26"/>
        </w:rPr>
      </w:pPr>
      <w:r>
        <w:rPr>
          <w:sz w:val="26"/>
          <w:szCs w:val="26"/>
        </w:rPr>
        <w:t>Plano</w:t>
      </w:r>
      <w:r w:rsidR="001B59B6" w:rsidRPr="001B59B6">
        <w:rPr>
          <w:sz w:val="26"/>
          <w:szCs w:val="26"/>
        </w:rPr>
        <w:t>, TX 7</w:t>
      </w:r>
      <w:r>
        <w:rPr>
          <w:sz w:val="26"/>
          <w:szCs w:val="26"/>
        </w:rPr>
        <w:t>5075</w:t>
      </w:r>
    </w:p>
    <w:p w:rsidR="001B59B6" w:rsidRPr="001B59B6" w:rsidRDefault="001B59B6" w:rsidP="001B59B6">
      <w:pPr>
        <w:pStyle w:val="NoSpacing"/>
        <w:jc w:val="center"/>
        <w:rPr>
          <w:sz w:val="24"/>
        </w:rPr>
      </w:pPr>
    </w:p>
    <w:p w:rsidR="00EE0E60" w:rsidRPr="00F45BA7" w:rsidRDefault="00EE0E60" w:rsidP="00EE0E60">
      <w:pPr>
        <w:rPr>
          <w:sz w:val="24"/>
        </w:rPr>
      </w:pPr>
      <w:r w:rsidRPr="00F45BA7">
        <w:rPr>
          <w:sz w:val="24"/>
        </w:rPr>
        <w:t>This is an open book test to be completed with your teammate. It must be turned in the morning of registration. The entire test is worth 100 points, and includes multiple choice, true/false, and a short essay.</w:t>
      </w:r>
    </w:p>
    <w:p w:rsidR="00EE0E60" w:rsidRPr="00F45BA7" w:rsidRDefault="00EE0E60" w:rsidP="00EE0E60">
      <w:pPr>
        <w:rPr>
          <w:sz w:val="24"/>
        </w:rPr>
      </w:pPr>
      <w:r w:rsidRPr="00F45BA7">
        <w:rPr>
          <w:sz w:val="24"/>
        </w:rPr>
        <w:t>Please include any references you use to answer</w:t>
      </w:r>
      <w:r w:rsidR="0019114A" w:rsidRPr="00F45BA7">
        <w:rPr>
          <w:sz w:val="24"/>
        </w:rPr>
        <w:t xml:space="preserve"> any of </w:t>
      </w:r>
      <w:r w:rsidRPr="00F45BA7">
        <w:rPr>
          <w:sz w:val="24"/>
        </w:rPr>
        <w:t>the</w:t>
      </w:r>
      <w:r w:rsidR="0019114A" w:rsidRPr="00F45BA7">
        <w:rPr>
          <w:sz w:val="24"/>
        </w:rPr>
        <w:t>se</w:t>
      </w:r>
      <w:r w:rsidRPr="00F45BA7">
        <w:rPr>
          <w:sz w:val="24"/>
        </w:rPr>
        <w:t xml:space="preserve"> questions on the last page. If you would like, you may type your essay. If you do so, please staple it to this test and make sure your team member names and school district are on it.</w:t>
      </w:r>
      <w:r w:rsidR="0019114A" w:rsidRPr="00F45BA7">
        <w:rPr>
          <w:sz w:val="24"/>
        </w:rPr>
        <w:t xml:space="preserve"> The essay is to be answered in 100-200 words.</w:t>
      </w:r>
    </w:p>
    <w:p w:rsidR="00A861B3" w:rsidRPr="00F45BA7" w:rsidRDefault="00A861B3" w:rsidP="00EE0E60">
      <w:pPr>
        <w:rPr>
          <w:sz w:val="16"/>
        </w:rPr>
      </w:pPr>
    </w:p>
    <w:p w:rsidR="00EE0E60" w:rsidRPr="00F45BA7" w:rsidRDefault="0019114A" w:rsidP="00EE0E60">
      <w:pPr>
        <w:rPr>
          <w:sz w:val="24"/>
        </w:rPr>
      </w:pPr>
      <w:r w:rsidRPr="00F45BA7">
        <w:rPr>
          <w:sz w:val="24"/>
        </w:rPr>
        <w:t>Below are some resources that may help you with this test:</w:t>
      </w:r>
    </w:p>
    <w:p w:rsidR="0019114A" w:rsidRPr="00F45BA7" w:rsidRDefault="0019114A" w:rsidP="00EE0E60">
      <w:pPr>
        <w:rPr>
          <w:sz w:val="16"/>
        </w:rPr>
      </w:pPr>
    </w:p>
    <w:p w:rsidR="00F45BA7" w:rsidRPr="00F45BA7" w:rsidRDefault="00A861B3" w:rsidP="00F45BA7">
      <w:pPr>
        <w:pStyle w:val="ListParagraph"/>
        <w:numPr>
          <w:ilvl w:val="0"/>
          <w:numId w:val="2"/>
        </w:numPr>
        <w:rPr>
          <w:sz w:val="24"/>
        </w:rPr>
      </w:pPr>
      <w:r w:rsidRPr="00F45BA7">
        <w:rPr>
          <w:sz w:val="24"/>
        </w:rPr>
        <w:t>University of Michigan Engineering Wheelchair Transportation Safety – Ride Safe Brochure</w:t>
      </w:r>
    </w:p>
    <w:p w:rsidR="00A861B3" w:rsidRPr="00F45BA7" w:rsidRDefault="00A861B3" w:rsidP="00F45BA7">
      <w:pPr>
        <w:pStyle w:val="ListParagraph"/>
        <w:numPr>
          <w:ilvl w:val="0"/>
          <w:numId w:val="2"/>
        </w:numPr>
        <w:rPr>
          <w:sz w:val="24"/>
        </w:rPr>
      </w:pPr>
      <w:r w:rsidRPr="00F45BA7">
        <w:rPr>
          <w:sz w:val="24"/>
        </w:rPr>
        <w:t>Texas School Bus Driver Certification Coursebook (20 Hour Book)</w:t>
      </w:r>
    </w:p>
    <w:p w:rsidR="00A861B3" w:rsidRDefault="00A861B3" w:rsidP="00F45BA7">
      <w:pPr>
        <w:pStyle w:val="ListParagraph"/>
        <w:numPr>
          <w:ilvl w:val="0"/>
          <w:numId w:val="2"/>
        </w:numPr>
        <w:rPr>
          <w:sz w:val="24"/>
        </w:rPr>
      </w:pPr>
      <w:r w:rsidRPr="00F45BA7">
        <w:rPr>
          <w:sz w:val="24"/>
        </w:rPr>
        <w:t>Child Passenger Safety Restraint Systems on School Buses National Training Participant Manual (NHTSA)</w:t>
      </w:r>
    </w:p>
    <w:p w:rsidR="00A46261" w:rsidRPr="00F45BA7" w:rsidRDefault="00A46261" w:rsidP="00F45BA7">
      <w:pPr>
        <w:pStyle w:val="ListParagraph"/>
        <w:numPr>
          <w:ilvl w:val="0"/>
          <w:numId w:val="2"/>
        </w:numPr>
        <w:rPr>
          <w:sz w:val="24"/>
        </w:rPr>
      </w:pPr>
      <w:r>
        <w:rPr>
          <w:sz w:val="24"/>
        </w:rPr>
        <w:t>Texas CDL Handbook</w:t>
      </w:r>
    </w:p>
    <w:p w:rsidR="00A861B3" w:rsidRPr="00F45BA7" w:rsidRDefault="00A861B3" w:rsidP="00F45BA7">
      <w:pPr>
        <w:pStyle w:val="ListParagraph"/>
        <w:numPr>
          <w:ilvl w:val="0"/>
          <w:numId w:val="2"/>
        </w:numPr>
        <w:rPr>
          <w:sz w:val="24"/>
        </w:rPr>
      </w:pPr>
      <w:r w:rsidRPr="00F45BA7">
        <w:rPr>
          <w:sz w:val="24"/>
        </w:rPr>
        <w:t>Your district’s training department and special needs professionals</w:t>
      </w:r>
    </w:p>
    <w:p w:rsidR="00A861B3" w:rsidRPr="00F45BA7" w:rsidRDefault="00A861B3" w:rsidP="00EE0E60">
      <w:pPr>
        <w:rPr>
          <w:sz w:val="14"/>
        </w:rPr>
      </w:pPr>
    </w:p>
    <w:p w:rsidR="00A861B3" w:rsidRPr="00F45BA7" w:rsidRDefault="00A861B3" w:rsidP="00EE0E60">
      <w:pPr>
        <w:rPr>
          <w:sz w:val="24"/>
        </w:rPr>
      </w:pPr>
      <w:r w:rsidRPr="00F45BA7">
        <w:rPr>
          <w:sz w:val="24"/>
        </w:rPr>
        <w:t>Thank you for your participation. Good luck!</w:t>
      </w:r>
    </w:p>
    <w:p w:rsidR="00A861B3" w:rsidRDefault="00A861B3" w:rsidP="00EE0E60"/>
    <w:p w:rsidR="00A861B3" w:rsidRDefault="00A861B3" w:rsidP="00EE0E60">
      <w:r w:rsidRPr="00F45BA7">
        <w:rPr>
          <w:sz w:val="24"/>
        </w:rPr>
        <w:t>Driver name</w:t>
      </w:r>
      <w:r>
        <w:t>: _________________________________________</w:t>
      </w:r>
    </w:p>
    <w:p w:rsidR="00A861B3" w:rsidRDefault="00A861B3" w:rsidP="00EE0E60"/>
    <w:p w:rsidR="00A861B3" w:rsidRDefault="00A861B3" w:rsidP="00EE0E60">
      <w:r w:rsidRPr="00F45BA7">
        <w:rPr>
          <w:sz w:val="24"/>
        </w:rPr>
        <w:t>Monitor name</w:t>
      </w:r>
      <w:r>
        <w:t>: ________________________________________</w:t>
      </w:r>
    </w:p>
    <w:p w:rsidR="00A861B3" w:rsidRDefault="00A861B3" w:rsidP="00EE0E60"/>
    <w:p w:rsidR="00A861B3" w:rsidRDefault="00A861B3" w:rsidP="00EE0E60">
      <w:r w:rsidRPr="00F45BA7">
        <w:rPr>
          <w:sz w:val="24"/>
        </w:rPr>
        <w:t>District name</w:t>
      </w:r>
      <w:r>
        <w:t>: __________________________________________</w:t>
      </w:r>
    </w:p>
    <w:p w:rsidR="00EE0E60" w:rsidRDefault="00EE0E60">
      <w:r>
        <w:br w:type="page"/>
      </w:r>
    </w:p>
    <w:p w:rsidR="00EE0E60" w:rsidRDefault="00EE0E60" w:rsidP="00EE0E60">
      <w:pPr>
        <w:rPr>
          <w:b/>
          <w:sz w:val="24"/>
          <w:szCs w:val="24"/>
        </w:rPr>
      </w:pPr>
      <w:r w:rsidRPr="00730628">
        <w:rPr>
          <w:b/>
          <w:sz w:val="24"/>
          <w:szCs w:val="24"/>
        </w:rPr>
        <w:lastRenderedPageBreak/>
        <w:t>Please circle your chosen answer clearly.</w:t>
      </w:r>
      <w:r w:rsidR="00244BE3" w:rsidRPr="00730628">
        <w:rPr>
          <w:b/>
          <w:sz w:val="24"/>
          <w:szCs w:val="24"/>
        </w:rPr>
        <w:t xml:space="preserve"> Each question is worth five points</w:t>
      </w:r>
      <w:r w:rsidR="00730628" w:rsidRPr="00730628">
        <w:rPr>
          <w:b/>
          <w:sz w:val="24"/>
          <w:szCs w:val="24"/>
        </w:rPr>
        <w:t xml:space="preserve"> (75 points total)</w:t>
      </w:r>
      <w:r w:rsidR="00244BE3" w:rsidRPr="00730628">
        <w:rPr>
          <w:b/>
          <w:sz w:val="24"/>
          <w:szCs w:val="24"/>
        </w:rPr>
        <w:t xml:space="preserve">. </w:t>
      </w:r>
    </w:p>
    <w:p w:rsidR="00F74DC1" w:rsidRDefault="00F74DC1" w:rsidP="00EE0E60">
      <w:pPr>
        <w:rPr>
          <w:b/>
          <w:sz w:val="24"/>
          <w:szCs w:val="24"/>
        </w:rPr>
      </w:pPr>
    </w:p>
    <w:p w:rsidR="00F74DC1" w:rsidRDefault="00F74DC1" w:rsidP="00F74DC1">
      <w:pPr>
        <w:pStyle w:val="ListParagraph"/>
        <w:numPr>
          <w:ilvl w:val="0"/>
          <w:numId w:val="3"/>
        </w:numPr>
        <w:rPr>
          <w:sz w:val="24"/>
          <w:szCs w:val="24"/>
        </w:rPr>
      </w:pPr>
      <w:r>
        <w:rPr>
          <w:sz w:val="24"/>
          <w:szCs w:val="24"/>
        </w:rPr>
        <w:t>According to the Americans with Disabilities Act (ADA), the minimum amount of space required to secure a wheelchair in a vehicle is:</w:t>
      </w:r>
    </w:p>
    <w:p w:rsidR="00F74DC1" w:rsidRDefault="00466A45" w:rsidP="00F74DC1">
      <w:pPr>
        <w:pStyle w:val="ListParagraph"/>
        <w:numPr>
          <w:ilvl w:val="1"/>
          <w:numId w:val="3"/>
        </w:numPr>
        <w:rPr>
          <w:sz w:val="24"/>
          <w:szCs w:val="24"/>
        </w:rPr>
      </w:pPr>
      <w:r>
        <w:rPr>
          <w:sz w:val="24"/>
          <w:szCs w:val="24"/>
        </w:rPr>
        <w:t>30 inches by 48 inches</w:t>
      </w:r>
    </w:p>
    <w:p w:rsidR="00466A45" w:rsidRDefault="00466A45" w:rsidP="00F74DC1">
      <w:pPr>
        <w:pStyle w:val="ListParagraph"/>
        <w:numPr>
          <w:ilvl w:val="1"/>
          <w:numId w:val="3"/>
        </w:numPr>
        <w:rPr>
          <w:sz w:val="24"/>
          <w:szCs w:val="24"/>
        </w:rPr>
      </w:pPr>
      <w:r>
        <w:rPr>
          <w:sz w:val="24"/>
          <w:szCs w:val="24"/>
        </w:rPr>
        <w:t>60 inches by 50 inches</w:t>
      </w:r>
    </w:p>
    <w:p w:rsidR="00466A45" w:rsidRDefault="00466A45" w:rsidP="00F74DC1">
      <w:pPr>
        <w:pStyle w:val="ListParagraph"/>
        <w:numPr>
          <w:ilvl w:val="1"/>
          <w:numId w:val="3"/>
        </w:numPr>
        <w:rPr>
          <w:sz w:val="24"/>
          <w:szCs w:val="24"/>
        </w:rPr>
      </w:pPr>
      <w:r>
        <w:rPr>
          <w:sz w:val="24"/>
          <w:szCs w:val="24"/>
        </w:rPr>
        <w:t>24 inches by 60 inches</w:t>
      </w:r>
    </w:p>
    <w:p w:rsidR="00466A45" w:rsidRDefault="00466A45" w:rsidP="00F74DC1">
      <w:pPr>
        <w:pStyle w:val="ListParagraph"/>
        <w:numPr>
          <w:ilvl w:val="1"/>
          <w:numId w:val="3"/>
        </w:numPr>
        <w:rPr>
          <w:sz w:val="24"/>
          <w:szCs w:val="24"/>
        </w:rPr>
      </w:pPr>
      <w:r>
        <w:rPr>
          <w:sz w:val="24"/>
          <w:szCs w:val="24"/>
        </w:rPr>
        <w:t>36 inches by 54 inches</w:t>
      </w:r>
    </w:p>
    <w:p w:rsidR="007E1F16" w:rsidRDefault="007E1F16" w:rsidP="007E1F16">
      <w:pPr>
        <w:pStyle w:val="ListParagraph"/>
        <w:ind w:left="1440"/>
        <w:rPr>
          <w:sz w:val="24"/>
          <w:szCs w:val="24"/>
        </w:rPr>
      </w:pPr>
    </w:p>
    <w:p w:rsidR="00466A45" w:rsidRPr="00076647" w:rsidRDefault="00076647" w:rsidP="00076647">
      <w:pPr>
        <w:pStyle w:val="ListParagraph"/>
        <w:numPr>
          <w:ilvl w:val="0"/>
          <w:numId w:val="3"/>
        </w:numPr>
        <w:rPr>
          <w:sz w:val="24"/>
          <w:szCs w:val="24"/>
        </w:rPr>
      </w:pPr>
      <w:r>
        <w:rPr>
          <w:sz w:val="24"/>
          <w:szCs w:val="24"/>
        </w:rPr>
        <w:t>According to the Texas Education Code, g</w:t>
      </w:r>
      <w:r w:rsidRPr="00076647">
        <w:rPr>
          <w:sz w:val="24"/>
          <w:szCs w:val="24"/>
        </w:rPr>
        <w:t xml:space="preserve">eneral education students being transported on a special </w:t>
      </w:r>
      <w:proofErr w:type="gramStart"/>
      <w:r w:rsidRPr="00076647">
        <w:rPr>
          <w:sz w:val="24"/>
          <w:szCs w:val="24"/>
        </w:rPr>
        <w:t>needs</w:t>
      </w:r>
      <w:proofErr w:type="gramEnd"/>
      <w:r w:rsidRPr="00076647">
        <w:rPr>
          <w:sz w:val="24"/>
          <w:szCs w:val="24"/>
        </w:rPr>
        <w:t xml:space="preserve"> bus equipped with seatbelts are not required to wear seatbelts.</w:t>
      </w:r>
    </w:p>
    <w:p w:rsidR="00076647" w:rsidRDefault="00076647" w:rsidP="00076647">
      <w:pPr>
        <w:pStyle w:val="ListParagraph"/>
        <w:numPr>
          <w:ilvl w:val="1"/>
          <w:numId w:val="3"/>
        </w:numPr>
        <w:rPr>
          <w:sz w:val="24"/>
          <w:szCs w:val="24"/>
        </w:rPr>
      </w:pPr>
      <w:r>
        <w:rPr>
          <w:sz w:val="24"/>
          <w:szCs w:val="24"/>
        </w:rPr>
        <w:t>True</w:t>
      </w:r>
    </w:p>
    <w:p w:rsidR="00076647" w:rsidRDefault="00076647" w:rsidP="00076647">
      <w:pPr>
        <w:pStyle w:val="ListParagraph"/>
        <w:numPr>
          <w:ilvl w:val="1"/>
          <w:numId w:val="3"/>
        </w:numPr>
        <w:rPr>
          <w:sz w:val="24"/>
          <w:szCs w:val="24"/>
        </w:rPr>
      </w:pPr>
      <w:r>
        <w:rPr>
          <w:sz w:val="24"/>
          <w:szCs w:val="24"/>
        </w:rPr>
        <w:t>False</w:t>
      </w:r>
    </w:p>
    <w:p w:rsidR="007E1F16" w:rsidRDefault="007E1F16" w:rsidP="007E1F16">
      <w:pPr>
        <w:pStyle w:val="ListParagraph"/>
        <w:ind w:left="1440"/>
        <w:rPr>
          <w:sz w:val="24"/>
          <w:szCs w:val="24"/>
        </w:rPr>
      </w:pPr>
    </w:p>
    <w:p w:rsidR="00076647" w:rsidRDefault="00EA0F4E" w:rsidP="00076647">
      <w:pPr>
        <w:pStyle w:val="ListParagraph"/>
        <w:numPr>
          <w:ilvl w:val="0"/>
          <w:numId w:val="3"/>
        </w:numPr>
        <w:rPr>
          <w:sz w:val="24"/>
          <w:szCs w:val="24"/>
        </w:rPr>
      </w:pPr>
      <w:r>
        <w:rPr>
          <w:sz w:val="24"/>
          <w:szCs w:val="24"/>
        </w:rPr>
        <w:t>Three major blood borne pathogens are HBV, HCV, and HIV.</w:t>
      </w:r>
    </w:p>
    <w:p w:rsidR="00EA0F4E" w:rsidRDefault="00EA0F4E" w:rsidP="00EA0F4E">
      <w:pPr>
        <w:pStyle w:val="ListParagraph"/>
        <w:numPr>
          <w:ilvl w:val="1"/>
          <w:numId w:val="3"/>
        </w:numPr>
        <w:rPr>
          <w:sz w:val="24"/>
          <w:szCs w:val="24"/>
        </w:rPr>
      </w:pPr>
      <w:r>
        <w:rPr>
          <w:sz w:val="24"/>
          <w:szCs w:val="24"/>
        </w:rPr>
        <w:t>True</w:t>
      </w:r>
    </w:p>
    <w:p w:rsidR="00EA0F4E" w:rsidRDefault="00EA0F4E" w:rsidP="00EA0F4E">
      <w:pPr>
        <w:pStyle w:val="ListParagraph"/>
        <w:numPr>
          <w:ilvl w:val="1"/>
          <w:numId w:val="3"/>
        </w:numPr>
        <w:rPr>
          <w:sz w:val="24"/>
          <w:szCs w:val="24"/>
        </w:rPr>
      </w:pPr>
      <w:r>
        <w:rPr>
          <w:sz w:val="24"/>
          <w:szCs w:val="24"/>
        </w:rPr>
        <w:t>False</w:t>
      </w:r>
    </w:p>
    <w:p w:rsidR="007E1F16" w:rsidRDefault="007E1F16" w:rsidP="007E1F16">
      <w:pPr>
        <w:pStyle w:val="ListParagraph"/>
        <w:ind w:left="1440"/>
        <w:rPr>
          <w:sz w:val="24"/>
          <w:szCs w:val="24"/>
        </w:rPr>
      </w:pPr>
    </w:p>
    <w:p w:rsidR="00EA0F4E" w:rsidRDefault="00EA0F4E" w:rsidP="00EA0F4E">
      <w:pPr>
        <w:pStyle w:val="ListParagraph"/>
        <w:numPr>
          <w:ilvl w:val="0"/>
          <w:numId w:val="3"/>
        </w:numPr>
        <w:rPr>
          <w:sz w:val="24"/>
          <w:szCs w:val="24"/>
        </w:rPr>
      </w:pPr>
      <w:r>
        <w:rPr>
          <w:sz w:val="24"/>
          <w:szCs w:val="24"/>
        </w:rPr>
        <w:t>Car seats for infants and small children expire:</w:t>
      </w:r>
    </w:p>
    <w:p w:rsidR="00EA0F4E" w:rsidRDefault="00EA0F4E" w:rsidP="00EA0F4E">
      <w:pPr>
        <w:pStyle w:val="ListParagraph"/>
        <w:numPr>
          <w:ilvl w:val="1"/>
          <w:numId w:val="3"/>
        </w:numPr>
        <w:rPr>
          <w:sz w:val="24"/>
          <w:szCs w:val="24"/>
        </w:rPr>
      </w:pPr>
      <w:r>
        <w:rPr>
          <w:sz w:val="24"/>
          <w:szCs w:val="24"/>
        </w:rPr>
        <w:t>Once every two years</w:t>
      </w:r>
    </w:p>
    <w:p w:rsidR="00EA0F4E" w:rsidRDefault="00EA0F4E" w:rsidP="00EA0F4E">
      <w:pPr>
        <w:pStyle w:val="ListParagraph"/>
        <w:numPr>
          <w:ilvl w:val="1"/>
          <w:numId w:val="3"/>
        </w:numPr>
        <w:rPr>
          <w:sz w:val="24"/>
          <w:szCs w:val="24"/>
        </w:rPr>
      </w:pPr>
      <w:r>
        <w:rPr>
          <w:sz w:val="24"/>
          <w:szCs w:val="24"/>
        </w:rPr>
        <w:t>Every three years</w:t>
      </w:r>
    </w:p>
    <w:p w:rsidR="00EA0F4E" w:rsidRDefault="00EA0F4E" w:rsidP="00EA0F4E">
      <w:pPr>
        <w:pStyle w:val="ListParagraph"/>
        <w:numPr>
          <w:ilvl w:val="1"/>
          <w:numId w:val="3"/>
        </w:numPr>
        <w:rPr>
          <w:sz w:val="24"/>
          <w:szCs w:val="24"/>
        </w:rPr>
      </w:pPr>
      <w:r>
        <w:rPr>
          <w:sz w:val="24"/>
          <w:szCs w:val="24"/>
        </w:rPr>
        <w:t>Every four years</w:t>
      </w:r>
    </w:p>
    <w:p w:rsidR="00EA0F4E" w:rsidRDefault="00EA0F4E" w:rsidP="00EA0F4E">
      <w:pPr>
        <w:pStyle w:val="ListParagraph"/>
        <w:numPr>
          <w:ilvl w:val="1"/>
          <w:numId w:val="3"/>
        </w:numPr>
        <w:rPr>
          <w:sz w:val="24"/>
          <w:szCs w:val="24"/>
        </w:rPr>
      </w:pPr>
      <w:r>
        <w:rPr>
          <w:sz w:val="24"/>
          <w:szCs w:val="24"/>
        </w:rPr>
        <w:t>It depends on the car seat. You must check the seat before use.</w:t>
      </w:r>
    </w:p>
    <w:p w:rsidR="007E1F16" w:rsidRDefault="007E1F16" w:rsidP="007E1F16">
      <w:pPr>
        <w:pStyle w:val="ListParagraph"/>
        <w:ind w:left="1440"/>
        <w:rPr>
          <w:sz w:val="24"/>
          <w:szCs w:val="24"/>
        </w:rPr>
      </w:pPr>
    </w:p>
    <w:p w:rsidR="00EA0F4E" w:rsidRDefault="00EA0F4E" w:rsidP="00EA0F4E">
      <w:pPr>
        <w:pStyle w:val="ListParagraph"/>
        <w:numPr>
          <w:ilvl w:val="0"/>
          <w:numId w:val="3"/>
        </w:numPr>
        <w:rPr>
          <w:sz w:val="24"/>
          <w:szCs w:val="24"/>
        </w:rPr>
      </w:pPr>
      <w:r>
        <w:rPr>
          <w:sz w:val="24"/>
          <w:szCs w:val="24"/>
        </w:rPr>
        <w:t>IEP stands for:</w:t>
      </w:r>
    </w:p>
    <w:p w:rsidR="00EA0F4E" w:rsidRDefault="00EA0F4E" w:rsidP="00EA0F4E">
      <w:pPr>
        <w:pStyle w:val="ListParagraph"/>
        <w:numPr>
          <w:ilvl w:val="1"/>
          <w:numId w:val="3"/>
        </w:numPr>
        <w:rPr>
          <w:sz w:val="24"/>
          <w:szCs w:val="24"/>
        </w:rPr>
      </w:pPr>
      <w:r>
        <w:rPr>
          <w:sz w:val="24"/>
          <w:szCs w:val="24"/>
        </w:rPr>
        <w:t>Individualized Education Program</w:t>
      </w:r>
    </w:p>
    <w:p w:rsidR="00EA0F4E" w:rsidRDefault="00EA0F4E" w:rsidP="00EA0F4E">
      <w:pPr>
        <w:pStyle w:val="ListParagraph"/>
        <w:numPr>
          <w:ilvl w:val="1"/>
          <w:numId w:val="3"/>
        </w:numPr>
        <w:rPr>
          <w:sz w:val="24"/>
          <w:szCs w:val="24"/>
        </w:rPr>
      </w:pPr>
      <w:r>
        <w:rPr>
          <w:sz w:val="24"/>
          <w:szCs w:val="24"/>
        </w:rPr>
        <w:t xml:space="preserve">Invitational Excellence </w:t>
      </w:r>
      <w:r w:rsidRPr="00EA0F4E">
        <w:rPr>
          <w:sz w:val="24"/>
          <w:szCs w:val="24"/>
        </w:rPr>
        <w:t>Plan</w:t>
      </w:r>
    </w:p>
    <w:p w:rsidR="00EA0F4E" w:rsidRDefault="00EA0F4E" w:rsidP="00EA0F4E">
      <w:pPr>
        <w:pStyle w:val="ListParagraph"/>
        <w:numPr>
          <w:ilvl w:val="1"/>
          <w:numId w:val="3"/>
        </w:numPr>
        <w:rPr>
          <w:sz w:val="24"/>
          <w:szCs w:val="24"/>
        </w:rPr>
      </w:pPr>
      <w:r>
        <w:rPr>
          <w:sz w:val="24"/>
          <w:szCs w:val="24"/>
        </w:rPr>
        <w:t>Informational Educational Program</w:t>
      </w:r>
    </w:p>
    <w:p w:rsidR="00EA0F4E" w:rsidRDefault="00EA0F4E" w:rsidP="00EA0F4E">
      <w:pPr>
        <w:pStyle w:val="ListParagraph"/>
        <w:numPr>
          <w:ilvl w:val="1"/>
          <w:numId w:val="3"/>
        </w:numPr>
        <w:rPr>
          <w:sz w:val="24"/>
          <w:szCs w:val="24"/>
        </w:rPr>
      </w:pPr>
      <w:r>
        <w:rPr>
          <w:sz w:val="24"/>
          <w:szCs w:val="24"/>
        </w:rPr>
        <w:t xml:space="preserve">It’s Excellent, </w:t>
      </w:r>
      <w:proofErr w:type="spellStart"/>
      <w:r>
        <w:rPr>
          <w:sz w:val="24"/>
          <w:szCs w:val="24"/>
        </w:rPr>
        <w:t>Papi</w:t>
      </w:r>
      <w:proofErr w:type="spellEnd"/>
    </w:p>
    <w:p w:rsidR="007E1F16" w:rsidRDefault="007E1F16" w:rsidP="007E1F16">
      <w:pPr>
        <w:pStyle w:val="ListParagraph"/>
        <w:ind w:left="1440"/>
        <w:rPr>
          <w:sz w:val="24"/>
          <w:szCs w:val="24"/>
        </w:rPr>
      </w:pPr>
    </w:p>
    <w:p w:rsidR="00EA0F4E" w:rsidRDefault="00EA0F4E" w:rsidP="00EA0F4E">
      <w:pPr>
        <w:pStyle w:val="ListParagraph"/>
        <w:numPr>
          <w:ilvl w:val="0"/>
          <w:numId w:val="3"/>
        </w:numPr>
        <w:rPr>
          <w:sz w:val="24"/>
          <w:szCs w:val="24"/>
        </w:rPr>
      </w:pPr>
      <w:r>
        <w:rPr>
          <w:sz w:val="24"/>
          <w:szCs w:val="24"/>
        </w:rPr>
        <w:t xml:space="preserve">What is the </w:t>
      </w:r>
      <w:r w:rsidR="002074F1">
        <w:rPr>
          <w:sz w:val="24"/>
          <w:szCs w:val="24"/>
        </w:rPr>
        <w:t xml:space="preserve">highway </w:t>
      </w:r>
      <w:r>
        <w:rPr>
          <w:sz w:val="24"/>
          <w:szCs w:val="24"/>
        </w:rPr>
        <w:t>speed limit for a school bus without a commercial inspection?</w:t>
      </w:r>
    </w:p>
    <w:p w:rsidR="00EA0F4E" w:rsidRDefault="00EA0F4E" w:rsidP="00EA0F4E">
      <w:pPr>
        <w:pStyle w:val="ListParagraph"/>
        <w:numPr>
          <w:ilvl w:val="1"/>
          <w:numId w:val="3"/>
        </w:numPr>
        <w:rPr>
          <w:sz w:val="24"/>
          <w:szCs w:val="24"/>
        </w:rPr>
      </w:pPr>
      <w:r>
        <w:rPr>
          <w:sz w:val="24"/>
          <w:szCs w:val="24"/>
        </w:rPr>
        <w:t>50 mph</w:t>
      </w:r>
    </w:p>
    <w:p w:rsidR="00EA0F4E" w:rsidRDefault="00EA0F4E" w:rsidP="00EA0F4E">
      <w:pPr>
        <w:pStyle w:val="ListParagraph"/>
        <w:numPr>
          <w:ilvl w:val="1"/>
          <w:numId w:val="3"/>
        </w:numPr>
        <w:rPr>
          <w:sz w:val="24"/>
          <w:szCs w:val="24"/>
        </w:rPr>
      </w:pPr>
      <w:r>
        <w:rPr>
          <w:sz w:val="24"/>
          <w:szCs w:val="24"/>
        </w:rPr>
        <w:t>55 mph</w:t>
      </w:r>
    </w:p>
    <w:p w:rsidR="00EA0F4E" w:rsidRDefault="00EA0F4E" w:rsidP="00EA0F4E">
      <w:pPr>
        <w:pStyle w:val="ListParagraph"/>
        <w:numPr>
          <w:ilvl w:val="1"/>
          <w:numId w:val="3"/>
        </w:numPr>
        <w:rPr>
          <w:sz w:val="24"/>
          <w:szCs w:val="24"/>
        </w:rPr>
      </w:pPr>
      <w:r>
        <w:rPr>
          <w:sz w:val="24"/>
          <w:szCs w:val="24"/>
        </w:rPr>
        <w:t>60 mph</w:t>
      </w:r>
    </w:p>
    <w:p w:rsidR="00EA0F4E" w:rsidRDefault="00EA0F4E" w:rsidP="00EA0F4E">
      <w:pPr>
        <w:pStyle w:val="ListParagraph"/>
        <w:numPr>
          <w:ilvl w:val="1"/>
          <w:numId w:val="3"/>
        </w:numPr>
        <w:rPr>
          <w:sz w:val="24"/>
          <w:szCs w:val="24"/>
        </w:rPr>
      </w:pPr>
      <w:r>
        <w:rPr>
          <w:sz w:val="24"/>
          <w:szCs w:val="24"/>
        </w:rPr>
        <w:t xml:space="preserve">The posted speed </w:t>
      </w:r>
      <w:proofErr w:type="gramStart"/>
      <w:r>
        <w:rPr>
          <w:sz w:val="24"/>
          <w:szCs w:val="24"/>
        </w:rPr>
        <w:t>limit</w:t>
      </w:r>
      <w:proofErr w:type="gramEnd"/>
    </w:p>
    <w:p w:rsidR="007E1F16" w:rsidRDefault="007E1F16" w:rsidP="007E1F16">
      <w:pPr>
        <w:pStyle w:val="ListParagraph"/>
        <w:ind w:left="1440"/>
        <w:rPr>
          <w:sz w:val="24"/>
          <w:szCs w:val="24"/>
        </w:rPr>
      </w:pPr>
    </w:p>
    <w:p w:rsidR="007E1F16" w:rsidRDefault="007E1F16" w:rsidP="007E1F16">
      <w:pPr>
        <w:pStyle w:val="ListParagraph"/>
        <w:ind w:left="1440"/>
        <w:rPr>
          <w:sz w:val="24"/>
          <w:szCs w:val="24"/>
        </w:rPr>
      </w:pPr>
    </w:p>
    <w:p w:rsidR="007E1F16" w:rsidRDefault="007E1F16" w:rsidP="007E1F16">
      <w:pPr>
        <w:pStyle w:val="ListParagraph"/>
        <w:ind w:left="1440"/>
        <w:rPr>
          <w:sz w:val="24"/>
          <w:szCs w:val="24"/>
        </w:rPr>
      </w:pPr>
    </w:p>
    <w:p w:rsidR="007E1F16" w:rsidRDefault="007E1F16" w:rsidP="007E1F16">
      <w:pPr>
        <w:pStyle w:val="ListParagraph"/>
        <w:ind w:left="1440"/>
        <w:rPr>
          <w:sz w:val="24"/>
          <w:szCs w:val="24"/>
        </w:rPr>
      </w:pPr>
    </w:p>
    <w:p w:rsidR="007E1F16" w:rsidRDefault="007E1F16" w:rsidP="007E1F16">
      <w:pPr>
        <w:pStyle w:val="ListParagraph"/>
        <w:ind w:left="1440"/>
        <w:rPr>
          <w:sz w:val="24"/>
          <w:szCs w:val="24"/>
        </w:rPr>
      </w:pPr>
    </w:p>
    <w:p w:rsidR="00EA0F4E" w:rsidRDefault="002074F1" w:rsidP="00EA0F4E">
      <w:pPr>
        <w:pStyle w:val="ListParagraph"/>
        <w:numPr>
          <w:ilvl w:val="0"/>
          <w:numId w:val="3"/>
        </w:numPr>
        <w:rPr>
          <w:sz w:val="24"/>
          <w:szCs w:val="24"/>
        </w:rPr>
      </w:pPr>
      <w:r>
        <w:rPr>
          <w:sz w:val="24"/>
          <w:szCs w:val="24"/>
        </w:rPr>
        <w:lastRenderedPageBreak/>
        <w:t>FERPA stands for:</w:t>
      </w:r>
    </w:p>
    <w:p w:rsidR="002074F1" w:rsidRDefault="002074F1" w:rsidP="002074F1">
      <w:pPr>
        <w:pStyle w:val="ListParagraph"/>
        <w:numPr>
          <w:ilvl w:val="1"/>
          <w:numId w:val="3"/>
        </w:numPr>
        <w:rPr>
          <w:sz w:val="24"/>
          <w:szCs w:val="24"/>
        </w:rPr>
      </w:pPr>
      <w:r>
        <w:rPr>
          <w:sz w:val="24"/>
          <w:szCs w:val="24"/>
        </w:rPr>
        <w:t>Free Eggs R Pretty Awesome</w:t>
      </w:r>
    </w:p>
    <w:p w:rsidR="002074F1" w:rsidRDefault="002074F1" w:rsidP="002074F1">
      <w:pPr>
        <w:pStyle w:val="ListParagraph"/>
        <w:numPr>
          <w:ilvl w:val="1"/>
          <w:numId w:val="3"/>
        </w:numPr>
        <w:rPr>
          <w:sz w:val="24"/>
          <w:szCs w:val="24"/>
        </w:rPr>
      </w:pPr>
      <w:r>
        <w:rPr>
          <w:sz w:val="24"/>
          <w:szCs w:val="24"/>
        </w:rPr>
        <w:t>Federal Education Regulatory Privacy Administration</w:t>
      </w:r>
    </w:p>
    <w:p w:rsidR="002074F1" w:rsidRDefault="002074F1" w:rsidP="002074F1">
      <w:pPr>
        <w:pStyle w:val="ListParagraph"/>
        <w:numPr>
          <w:ilvl w:val="1"/>
          <w:numId w:val="3"/>
        </w:numPr>
        <w:rPr>
          <w:sz w:val="24"/>
          <w:szCs w:val="24"/>
        </w:rPr>
      </w:pPr>
      <w:r>
        <w:rPr>
          <w:sz w:val="24"/>
          <w:szCs w:val="24"/>
        </w:rPr>
        <w:t>Facsimile Education Regular Parental Advocacy</w:t>
      </w:r>
    </w:p>
    <w:p w:rsidR="002074F1" w:rsidRDefault="002074F1" w:rsidP="002074F1">
      <w:pPr>
        <w:pStyle w:val="ListParagraph"/>
        <w:numPr>
          <w:ilvl w:val="1"/>
          <w:numId w:val="3"/>
        </w:numPr>
        <w:rPr>
          <w:sz w:val="24"/>
          <w:szCs w:val="24"/>
        </w:rPr>
      </w:pPr>
      <w:r>
        <w:rPr>
          <w:sz w:val="24"/>
          <w:szCs w:val="24"/>
        </w:rPr>
        <w:t>Family Educational Rights and Privacy Act</w:t>
      </w:r>
    </w:p>
    <w:p w:rsidR="007E1F16" w:rsidRDefault="007E1F16" w:rsidP="007E1F16">
      <w:pPr>
        <w:pStyle w:val="ListParagraph"/>
        <w:ind w:left="1440"/>
        <w:rPr>
          <w:sz w:val="24"/>
          <w:szCs w:val="24"/>
        </w:rPr>
      </w:pPr>
    </w:p>
    <w:p w:rsidR="002074F1" w:rsidRDefault="0040237C" w:rsidP="002074F1">
      <w:pPr>
        <w:pStyle w:val="ListParagraph"/>
        <w:numPr>
          <w:ilvl w:val="0"/>
          <w:numId w:val="3"/>
        </w:numPr>
        <w:rPr>
          <w:sz w:val="24"/>
          <w:szCs w:val="24"/>
        </w:rPr>
      </w:pPr>
      <w:r>
        <w:rPr>
          <w:sz w:val="24"/>
          <w:szCs w:val="24"/>
        </w:rPr>
        <w:t>Remove</w:t>
      </w:r>
      <w:r w:rsidR="002A6836">
        <w:rPr>
          <w:sz w:val="24"/>
          <w:szCs w:val="24"/>
        </w:rPr>
        <w:t xml:space="preserve"> lap boards or metal/plastic trays that are attached to wheelchairs when securing wheelchair</w:t>
      </w:r>
      <w:r w:rsidR="00126C05">
        <w:rPr>
          <w:sz w:val="24"/>
          <w:szCs w:val="24"/>
        </w:rPr>
        <w:t>-</w:t>
      </w:r>
      <w:r w:rsidR="002A6836">
        <w:rPr>
          <w:sz w:val="24"/>
          <w:szCs w:val="24"/>
        </w:rPr>
        <w:t>using students in the bus.</w:t>
      </w:r>
    </w:p>
    <w:p w:rsidR="002A6836" w:rsidRDefault="002A6836" w:rsidP="002A6836">
      <w:pPr>
        <w:pStyle w:val="ListParagraph"/>
        <w:numPr>
          <w:ilvl w:val="1"/>
          <w:numId w:val="3"/>
        </w:numPr>
        <w:rPr>
          <w:sz w:val="24"/>
          <w:szCs w:val="24"/>
        </w:rPr>
      </w:pPr>
      <w:r>
        <w:rPr>
          <w:sz w:val="24"/>
          <w:szCs w:val="24"/>
        </w:rPr>
        <w:t>True</w:t>
      </w:r>
    </w:p>
    <w:p w:rsidR="002A6836" w:rsidRDefault="002A6836" w:rsidP="002A6836">
      <w:pPr>
        <w:pStyle w:val="ListParagraph"/>
        <w:numPr>
          <w:ilvl w:val="1"/>
          <w:numId w:val="3"/>
        </w:numPr>
        <w:rPr>
          <w:sz w:val="24"/>
          <w:szCs w:val="24"/>
        </w:rPr>
      </w:pPr>
      <w:r>
        <w:rPr>
          <w:sz w:val="24"/>
          <w:szCs w:val="24"/>
        </w:rPr>
        <w:t>False</w:t>
      </w:r>
    </w:p>
    <w:p w:rsidR="007E1F16" w:rsidRDefault="007E1F16" w:rsidP="007E1F16">
      <w:pPr>
        <w:pStyle w:val="ListParagraph"/>
        <w:ind w:left="1440"/>
        <w:rPr>
          <w:sz w:val="24"/>
          <w:szCs w:val="24"/>
        </w:rPr>
      </w:pPr>
    </w:p>
    <w:p w:rsidR="002A6836" w:rsidRDefault="002A6836" w:rsidP="002A6836">
      <w:pPr>
        <w:pStyle w:val="ListParagraph"/>
        <w:numPr>
          <w:ilvl w:val="0"/>
          <w:numId w:val="3"/>
        </w:numPr>
        <w:rPr>
          <w:sz w:val="24"/>
          <w:szCs w:val="24"/>
        </w:rPr>
      </w:pPr>
      <w:r>
        <w:rPr>
          <w:sz w:val="24"/>
          <w:szCs w:val="24"/>
        </w:rPr>
        <w:t xml:space="preserve">Wheelchairs shall be secured to the floor of the bus </w:t>
      </w:r>
      <w:r w:rsidR="00EE2407">
        <w:rPr>
          <w:sz w:val="24"/>
          <w:szCs w:val="24"/>
        </w:rPr>
        <w:t xml:space="preserve">with a </w:t>
      </w:r>
      <w:r>
        <w:rPr>
          <w:sz w:val="24"/>
          <w:szCs w:val="24"/>
        </w:rPr>
        <w:t>minimum of _____ anchorage points.</w:t>
      </w:r>
    </w:p>
    <w:p w:rsidR="002A6836" w:rsidRDefault="002A6836" w:rsidP="002A6836">
      <w:pPr>
        <w:pStyle w:val="ListParagraph"/>
        <w:numPr>
          <w:ilvl w:val="1"/>
          <w:numId w:val="3"/>
        </w:numPr>
        <w:rPr>
          <w:sz w:val="24"/>
          <w:szCs w:val="24"/>
        </w:rPr>
      </w:pPr>
      <w:r>
        <w:rPr>
          <w:sz w:val="24"/>
          <w:szCs w:val="24"/>
        </w:rPr>
        <w:t>Two</w:t>
      </w:r>
    </w:p>
    <w:p w:rsidR="002A6836" w:rsidRDefault="002A6836" w:rsidP="002A6836">
      <w:pPr>
        <w:pStyle w:val="ListParagraph"/>
        <w:numPr>
          <w:ilvl w:val="1"/>
          <w:numId w:val="3"/>
        </w:numPr>
        <w:rPr>
          <w:sz w:val="24"/>
          <w:szCs w:val="24"/>
        </w:rPr>
      </w:pPr>
      <w:r>
        <w:rPr>
          <w:sz w:val="24"/>
          <w:szCs w:val="24"/>
        </w:rPr>
        <w:t>Three</w:t>
      </w:r>
    </w:p>
    <w:p w:rsidR="002A6836" w:rsidRDefault="002A6836" w:rsidP="002A6836">
      <w:pPr>
        <w:pStyle w:val="ListParagraph"/>
        <w:numPr>
          <w:ilvl w:val="1"/>
          <w:numId w:val="3"/>
        </w:numPr>
        <w:rPr>
          <w:sz w:val="24"/>
          <w:szCs w:val="24"/>
        </w:rPr>
      </w:pPr>
      <w:r>
        <w:rPr>
          <w:sz w:val="24"/>
          <w:szCs w:val="24"/>
        </w:rPr>
        <w:t>Four</w:t>
      </w:r>
    </w:p>
    <w:p w:rsidR="002A6836" w:rsidRDefault="002A6836" w:rsidP="002A6836">
      <w:pPr>
        <w:pStyle w:val="ListParagraph"/>
        <w:numPr>
          <w:ilvl w:val="1"/>
          <w:numId w:val="3"/>
        </w:numPr>
        <w:rPr>
          <w:sz w:val="24"/>
          <w:szCs w:val="24"/>
        </w:rPr>
      </w:pPr>
      <w:r>
        <w:rPr>
          <w:sz w:val="24"/>
          <w:szCs w:val="24"/>
        </w:rPr>
        <w:t>Five</w:t>
      </w:r>
    </w:p>
    <w:p w:rsidR="007E1F16" w:rsidRDefault="007E1F16" w:rsidP="007E1F16">
      <w:pPr>
        <w:pStyle w:val="ListParagraph"/>
        <w:ind w:left="1440"/>
        <w:rPr>
          <w:sz w:val="24"/>
          <w:szCs w:val="24"/>
        </w:rPr>
      </w:pPr>
    </w:p>
    <w:p w:rsidR="002A6836" w:rsidRDefault="002A6836" w:rsidP="002A6836">
      <w:pPr>
        <w:pStyle w:val="ListParagraph"/>
        <w:numPr>
          <w:ilvl w:val="0"/>
          <w:numId w:val="3"/>
        </w:numPr>
        <w:rPr>
          <w:sz w:val="24"/>
          <w:szCs w:val="24"/>
        </w:rPr>
      </w:pPr>
      <w:r>
        <w:rPr>
          <w:sz w:val="24"/>
          <w:szCs w:val="24"/>
        </w:rPr>
        <w:t xml:space="preserve"> Seatbelt cutters are most effective when cutting at a _____ angle</w:t>
      </w:r>
    </w:p>
    <w:p w:rsidR="002A6836" w:rsidRDefault="002A6836" w:rsidP="002A6836">
      <w:pPr>
        <w:pStyle w:val="ListParagraph"/>
        <w:numPr>
          <w:ilvl w:val="1"/>
          <w:numId w:val="3"/>
        </w:numPr>
        <w:rPr>
          <w:sz w:val="24"/>
          <w:szCs w:val="24"/>
        </w:rPr>
      </w:pPr>
      <w:r>
        <w:rPr>
          <w:sz w:val="24"/>
          <w:szCs w:val="24"/>
        </w:rPr>
        <w:t>90 degree</w:t>
      </w:r>
    </w:p>
    <w:p w:rsidR="002A6836" w:rsidRDefault="002A6836" w:rsidP="002A6836">
      <w:pPr>
        <w:pStyle w:val="ListParagraph"/>
        <w:numPr>
          <w:ilvl w:val="1"/>
          <w:numId w:val="3"/>
        </w:numPr>
        <w:rPr>
          <w:sz w:val="24"/>
          <w:szCs w:val="24"/>
        </w:rPr>
      </w:pPr>
      <w:r>
        <w:rPr>
          <w:sz w:val="24"/>
          <w:szCs w:val="24"/>
        </w:rPr>
        <w:t>45 degree</w:t>
      </w:r>
    </w:p>
    <w:p w:rsidR="002A6836" w:rsidRDefault="002A6836" w:rsidP="002A6836">
      <w:pPr>
        <w:pStyle w:val="ListParagraph"/>
        <w:numPr>
          <w:ilvl w:val="1"/>
          <w:numId w:val="3"/>
        </w:numPr>
        <w:rPr>
          <w:sz w:val="24"/>
          <w:szCs w:val="24"/>
        </w:rPr>
      </w:pPr>
      <w:r>
        <w:rPr>
          <w:sz w:val="24"/>
          <w:szCs w:val="24"/>
        </w:rPr>
        <w:t>60 degree</w:t>
      </w:r>
    </w:p>
    <w:p w:rsidR="002A6836" w:rsidRDefault="002A6836" w:rsidP="002A6836">
      <w:pPr>
        <w:pStyle w:val="ListParagraph"/>
        <w:numPr>
          <w:ilvl w:val="1"/>
          <w:numId w:val="3"/>
        </w:numPr>
        <w:rPr>
          <w:sz w:val="24"/>
          <w:szCs w:val="24"/>
        </w:rPr>
      </w:pPr>
      <w:r>
        <w:rPr>
          <w:sz w:val="24"/>
          <w:szCs w:val="24"/>
        </w:rPr>
        <w:t>30 degree</w:t>
      </w:r>
    </w:p>
    <w:p w:rsidR="007E1F16" w:rsidRDefault="007E1F16" w:rsidP="007E1F16">
      <w:pPr>
        <w:pStyle w:val="ListParagraph"/>
        <w:ind w:left="1440"/>
        <w:rPr>
          <w:sz w:val="24"/>
          <w:szCs w:val="24"/>
        </w:rPr>
      </w:pPr>
    </w:p>
    <w:p w:rsidR="002A6836" w:rsidRDefault="002A6836" w:rsidP="002A6836">
      <w:pPr>
        <w:pStyle w:val="ListParagraph"/>
        <w:numPr>
          <w:ilvl w:val="0"/>
          <w:numId w:val="3"/>
        </w:numPr>
        <w:rPr>
          <w:sz w:val="24"/>
          <w:szCs w:val="24"/>
        </w:rPr>
      </w:pPr>
      <w:r>
        <w:rPr>
          <w:sz w:val="24"/>
          <w:szCs w:val="24"/>
        </w:rPr>
        <w:t xml:space="preserve"> Before tightening wheelchair tie-downs, wheelchair brakes should be_____</w:t>
      </w:r>
    </w:p>
    <w:p w:rsidR="002A6836" w:rsidRDefault="002A6836" w:rsidP="002A6836">
      <w:pPr>
        <w:pStyle w:val="ListParagraph"/>
        <w:numPr>
          <w:ilvl w:val="1"/>
          <w:numId w:val="3"/>
        </w:numPr>
        <w:rPr>
          <w:sz w:val="24"/>
          <w:szCs w:val="24"/>
        </w:rPr>
      </w:pPr>
      <w:r>
        <w:rPr>
          <w:sz w:val="24"/>
          <w:szCs w:val="24"/>
        </w:rPr>
        <w:t>On</w:t>
      </w:r>
    </w:p>
    <w:p w:rsidR="002A6836" w:rsidRDefault="002A6836" w:rsidP="002A6836">
      <w:pPr>
        <w:pStyle w:val="ListParagraph"/>
        <w:numPr>
          <w:ilvl w:val="1"/>
          <w:numId w:val="3"/>
        </w:numPr>
        <w:rPr>
          <w:sz w:val="24"/>
          <w:szCs w:val="24"/>
        </w:rPr>
      </w:pPr>
      <w:r>
        <w:rPr>
          <w:sz w:val="24"/>
          <w:szCs w:val="24"/>
        </w:rPr>
        <w:t>Off</w:t>
      </w:r>
    </w:p>
    <w:p w:rsidR="002A6836" w:rsidRDefault="002A6836" w:rsidP="002A6836">
      <w:pPr>
        <w:pStyle w:val="ListParagraph"/>
        <w:numPr>
          <w:ilvl w:val="1"/>
          <w:numId w:val="3"/>
        </w:numPr>
        <w:rPr>
          <w:sz w:val="24"/>
          <w:szCs w:val="24"/>
        </w:rPr>
      </w:pPr>
      <w:r>
        <w:rPr>
          <w:sz w:val="24"/>
          <w:szCs w:val="24"/>
        </w:rPr>
        <w:t>It doesn’t matter</w:t>
      </w:r>
    </w:p>
    <w:p w:rsidR="007E1F16" w:rsidRDefault="007E1F16" w:rsidP="007E1F16">
      <w:pPr>
        <w:pStyle w:val="ListParagraph"/>
        <w:ind w:left="1440"/>
        <w:rPr>
          <w:sz w:val="24"/>
          <w:szCs w:val="24"/>
        </w:rPr>
      </w:pPr>
    </w:p>
    <w:p w:rsidR="002A6836" w:rsidRDefault="002A6836" w:rsidP="002A6836">
      <w:pPr>
        <w:pStyle w:val="ListParagraph"/>
        <w:numPr>
          <w:ilvl w:val="0"/>
          <w:numId w:val="3"/>
        </w:numPr>
        <w:rPr>
          <w:sz w:val="24"/>
          <w:szCs w:val="24"/>
        </w:rPr>
      </w:pPr>
      <w:r>
        <w:rPr>
          <w:sz w:val="24"/>
          <w:szCs w:val="24"/>
        </w:rPr>
        <w:t xml:space="preserve"> What is the purpose of a VNS Magnet?</w:t>
      </w:r>
    </w:p>
    <w:p w:rsidR="00126C05" w:rsidRDefault="00126C05" w:rsidP="00126C05">
      <w:pPr>
        <w:pStyle w:val="ListParagraph"/>
        <w:numPr>
          <w:ilvl w:val="1"/>
          <w:numId w:val="3"/>
        </w:numPr>
        <w:rPr>
          <w:sz w:val="24"/>
          <w:szCs w:val="24"/>
        </w:rPr>
      </w:pPr>
      <w:r>
        <w:rPr>
          <w:sz w:val="24"/>
          <w:szCs w:val="24"/>
        </w:rPr>
        <w:t>It’s a magnet to help with GPS navigation</w:t>
      </w:r>
    </w:p>
    <w:p w:rsidR="00126C05" w:rsidRDefault="00126C05" w:rsidP="00126C05">
      <w:pPr>
        <w:pStyle w:val="ListParagraph"/>
        <w:numPr>
          <w:ilvl w:val="1"/>
          <w:numId w:val="3"/>
        </w:numPr>
        <w:rPr>
          <w:sz w:val="24"/>
          <w:szCs w:val="24"/>
        </w:rPr>
      </w:pPr>
      <w:r>
        <w:rPr>
          <w:sz w:val="24"/>
          <w:szCs w:val="24"/>
        </w:rPr>
        <w:t>It helps to stop seizures in students who have a special implant</w:t>
      </w:r>
    </w:p>
    <w:p w:rsidR="00126C05" w:rsidRDefault="00126C05" w:rsidP="00126C05">
      <w:pPr>
        <w:pStyle w:val="ListParagraph"/>
        <w:numPr>
          <w:ilvl w:val="1"/>
          <w:numId w:val="3"/>
        </w:numPr>
        <w:rPr>
          <w:sz w:val="24"/>
          <w:szCs w:val="24"/>
        </w:rPr>
      </w:pPr>
      <w:r>
        <w:rPr>
          <w:sz w:val="24"/>
          <w:szCs w:val="24"/>
        </w:rPr>
        <w:t>It will stick to metal</w:t>
      </w:r>
    </w:p>
    <w:p w:rsidR="00126C05" w:rsidRDefault="00126C05" w:rsidP="00126C05">
      <w:pPr>
        <w:pStyle w:val="ListParagraph"/>
        <w:numPr>
          <w:ilvl w:val="1"/>
          <w:numId w:val="3"/>
        </w:numPr>
        <w:rPr>
          <w:sz w:val="24"/>
          <w:szCs w:val="24"/>
        </w:rPr>
      </w:pPr>
      <w:r>
        <w:rPr>
          <w:sz w:val="24"/>
          <w:szCs w:val="24"/>
        </w:rPr>
        <w:t>It will detect metal in the ground to help find cool things from the past, like hidden pirate treasure</w:t>
      </w:r>
    </w:p>
    <w:p w:rsidR="007E1F16" w:rsidRDefault="007E1F16" w:rsidP="007E1F16">
      <w:pPr>
        <w:pStyle w:val="ListParagraph"/>
        <w:ind w:left="1440"/>
        <w:rPr>
          <w:sz w:val="24"/>
          <w:szCs w:val="24"/>
        </w:rPr>
      </w:pPr>
    </w:p>
    <w:p w:rsidR="00126C05" w:rsidRDefault="00126C05" w:rsidP="00126C05">
      <w:pPr>
        <w:pStyle w:val="ListParagraph"/>
        <w:numPr>
          <w:ilvl w:val="0"/>
          <w:numId w:val="3"/>
        </w:numPr>
        <w:rPr>
          <w:sz w:val="24"/>
          <w:szCs w:val="24"/>
        </w:rPr>
      </w:pPr>
      <w:r>
        <w:rPr>
          <w:sz w:val="24"/>
          <w:szCs w:val="24"/>
        </w:rPr>
        <w:t xml:space="preserve"> FMVSS 210 talks about:</w:t>
      </w:r>
    </w:p>
    <w:p w:rsidR="00126C05" w:rsidRDefault="00126C05" w:rsidP="00126C05">
      <w:pPr>
        <w:pStyle w:val="ListParagraph"/>
        <w:numPr>
          <w:ilvl w:val="1"/>
          <w:numId w:val="3"/>
        </w:numPr>
        <w:rPr>
          <w:sz w:val="24"/>
          <w:szCs w:val="24"/>
        </w:rPr>
      </w:pPr>
      <w:r>
        <w:rPr>
          <w:sz w:val="24"/>
          <w:szCs w:val="24"/>
        </w:rPr>
        <w:t>Seat belts</w:t>
      </w:r>
    </w:p>
    <w:p w:rsidR="00126C05" w:rsidRDefault="00126C05" w:rsidP="00126C05">
      <w:pPr>
        <w:pStyle w:val="ListParagraph"/>
        <w:numPr>
          <w:ilvl w:val="1"/>
          <w:numId w:val="3"/>
        </w:numPr>
        <w:rPr>
          <w:sz w:val="24"/>
          <w:szCs w:val="24"/>
        </w:rPr>
      </w:pPr>
      <w:r>
        <w:rPr>
          <w:sz w:val="24"/>
          <w:szCs w:val="24"/>
        </w:rPr>
        <w:t>Seat belt assembly anchorages</w:t>
      </w:r>
    </w:p>
    <w:p w:rsidR="00126C05" w:rsidRDefault="00126C05" w:rsidP="00126C05">
      <w:pPr>
        <w:pStyle w:val="ListParagraph"/>
        <w:numPr>
          <w:ilvl w:val="1"/>
          <w:numId w:val="3"/>
        </w:numPr>
        <w:rPr>
          <w:sz w:val="24"/>
          <w:szCs w:val="24"/>
        </w:rPr>
      </w:pPr>
      <w:r>
        <w:rPr>
          <w:sz w:val="24"/>
          <w:szCs w:val="24"/>
        </w:rPr>
        <w:t>Side impact</w:t>
      </w:r>
    </w:p>
    <w:p w:rsidR="00126C05" w:rsidRDefault="00126C05" w:rsidP="00126C05">
      <w:pPr>
        <w:pStyle w:val="ListParagraph"/>
        <w:numPr>
          <w:ilvl w:val="1"/>
          <w:numId w:val="3"/>
        </w:numPr>
        <w:rPr>
          <w:sz w:val="24"/>
          <w:szCs w:val="24"/>
        </w:rPr>
      </w:pPr>
      <w:r>
        <w:rPr>
          <w:sz w:val="24"/>
          <w:szCs w:val="24"/>
        </w:rPr>
        <w:t>Lamp assembly</w:t>
      </w:r>
    </w:p>
    <w:p w:rsidR="007E1F16" w:rsidRDefault="007E1F16" w:rsidP="007E1F16">
      <w:pPr>
        <w:pStyle w:val="ListParagraph"/>
        <w:ind w:left="1440"/>
        <w:rPr>
          <w:sz w:val="24"/>
          <w:szCs w:val="24"/>
        </w:rPr>
      </w:pPr>
    </w:p>
    <w:p w:rsidR="00126C05" w:rsidRDefault="000F42D8" w:rsidP="00126C05">
      <w:pPr>
        <w:pStyle w:val="ListParagraph"/>
        <w:numPr>
          <w:ilvl w:val="0"/>
          <w:numId w:val="3"/>
        </w:numPr>
        <w:rPr>
          <w:sz w:val="24"/>
          <w:szCs w:val="24"/>
        </w:rPr>
      </w:pPr>
      <w:r>
        <w:rPr>
          <w:sz w:val="24"/>
          <w:szCs w:val="24"/>
        </w:rPr>
        <w:t xml:space="preserve"> </w:t>
      </w:r>
      <w:r w:rsidR="007E1F16">
        <w:rPr>
          <w:sz w:val="24"/>
          <w:szCs w:val="24"/>
        </w:rPr>
        <w:t>The wheelchair user should ride leaning no more than ______ degrees to the vertical.</w:t>
      </w:r>
    </w:p>
    <w:p w:rsidR="007E1F16" w:rsidRDefault="007E1F16" w:rsidP="007E1F16">
      <w:pPr>
        <w:pStyle w:val="ListParagraph"/>
        <w:numPr>
          <w:ilvl w:val="1"/>
          <w:numId w:val="3"/>
        </w:numPr>
        <w:rPr>
          <w:sz w:val="24"/>
          <w:szCs w:val="24"/>
        </w:rPr>
      </w:pPr>
      <w:r>
        <w:rPr>
          <w:sz w:val="24"/>
          <w:szCs w:val="24"/>
        </w:rPr>
        <w:t>15</w:t>
      </w:r>
    </w:p>
    <w:p w:rsidR="007E1F16" w:rsidRDefault="007E1F16" w:rsidP="007E1F16">
      <w:pPr>
        <w:pStyle w:val="ListParagraph"/>
        <w:numPr>
          <w:ilvl w:val="1"/>
          <w:numId w:val="3"/>
        </w:numPr>
        <w:rPr>
          <w:sz w:val="24"/>
          <w:szCs w:val="24"/>
        </w:rPr>
      </w:pPr>
      <w:r>
        <w:rPr>
          <w:sz w:val="24"/>
          <w:szCs w:val="24"/>
        </w:rPr>
        <w:t>20</w:t>
      </w:r>
    </w:p>
    <w:p w:rsidR="007E1F16" w:rsidRDefault="007E1F16" w:rsidP="007E1F16">
      <w:pPr>
        <w:pStyle w:val="ListParagraph"/>
        <w:numPr>
          <w:ilvl w:val="1"/>
          <w:numId w:val="3"/>
        </w:numPr>
        <w:rPr>
          <w:sz w:val="24"/>
          <w:szCs w:val="24"/>
        </w:rPr>
      </w:pPr>
      <w:r>
        <w:rPr>
          <w:sz w:val="24"/>
          <w:szCs w:val="24"/>
        </w:rPr>
        <w:t>25</w:t>
      </w:r>
    </w:p>
    <w:p w:rsidR="007E1F16" w:rsidRDefault="007E1F16" w:rsidP="007E1F16">
      <w:pPr>
        <w:pStyle w:val="ListParagraph"/>
        <w:numPr>
          <w:ilvl w:val="1"/>
          <w:numId w:val="3"/>
        </w:numPr>
        <w:rPr>
          <w:sz w:val="24"/>
          <w:szCs w:val="24"/>
        </w:rPr>
      </w:pPr>
      <w:r>
        <w:rPr>
          <w:sz w:val="24"/>
          <w:szCs w:val="24"/>
        </w:rPr>
        <w:t>30</w:t>
      </w:r>
    </w:p>
    <w:p w:rsidR="007E1F16" w:rsidRDefault="007E1F16" w:rsidP="007E1F16">
      <w:pPr>
        <w:pStyle w:val="ListParagraph"/>
        <w:ind w:left="1440"/>
        <w:rPr>
          <w:sz w:val="24"/>
          <w:szCs w:val="24"/>
        </w:rPr>
      </w:pPr>
    </w:p>
    <w:p w:rsidR="007E1F16" w:rsidRDefault="007E1F16" w:rsidP="007E1F16">
      <w:pPr>
        <w:pStyle w:val="ListParagraph"/>
        <w:numPr>
          <w:ilvl w:val="0"/>
          <w:numId w:val="3"/>
        </w:numPr>
        <w:rPr>
          <w:sz w:val="24"/>
          <w:szCs w:val="24"/>
        </w:rPr>
      </w:pPr>
      <w:r>
        <w:rPr>
          <w:sz w:val="24"/>
          <w:szCs w:val="24"/>
        </w:rPr>
        <w:t xml:space="preserve"> The wheels on the bus go _____ and ______.</w:t>
      </w:r>
    </w:p>
    <w:p w:rsidR="007E1F16" w:rsidRDefault="007E1F16" w:rsidP="007E1F16">
      <w:pPr>
        <w:pStyle w:val="ListParagraph"/>
        <w:numPr>
          <w:ilvl w:val="1"/>
          <w:numId w:val="3"/>
        </w:numPr>
        <w:rPr>
          <w:sz w:val="24"/>
          <w:szCs w:val="24"/>
        </w:rPr>
      </w:pPr>
      <w:r>
        <w:rPr>
          <w:sz w:val="24"/>
          <w:szCs w:val="24"/>
        </w:rPr>
        <w:t>Round, round</w:t>
      </w:r>
    </w:p>
    <w:p w:rsidR="007E1F16" w:rsidRDefault="007E1F16" w:rsidP="007E1F16">
      <w:pPr>
        <w:pStyle w:val="ListParagraph"/>
        <w:numPr>
          <w:ilvl w:val="1"/>
          <w:numId w:val="3"/>
        </w:numPr>
        <w:rPr>
          <w:sz w:val="24"/>
          <w:szCs w:val="24"/>
        </w:rPr>
      </w:pPr>
      <w:r>
        <w:rPr>
          <w:sz w:val="24"/>
          <w:szCs w:val="24"/>
        </w:rPr>
        <w:t>Up, down</w:t>
      </w:r>
    </w:p>
    <w:p w:rsidR="007E1F16" w:rsidRDefault="007E1F16" w:rsidP="007E1F16">
      <w:pPr>
        <w:pStyle w:val="ListParagraph"/>
        <w:numPr>
          <w:ilvl w:val="1"/>
          <w:numId w:val="3"/>
        </w:numPr>
        <w:rPr>
          <w:sz w:val="24"/>
          <w:szCs w:val="24"/>
        </w:rPr>
      </w:pPr>
      <w:r>
        <w:rPr>
          <w:sz w:val="24"/>
          <w:szCs w:val="24"/>
        </w:rPr>
        <w:t>Open, shut</w:t>
      </w:r>
    </w:p>
    <w:p w:rsidR="007E1F16" w:rsidRDefault="007E1F16" w:rsidP="007E1F16">
      <w:pPr>
        <w:jc w:val="center"/>
        <w:rPr>
          <w:sz w:val="24"/>
          <w:szCs w:val="24"/>
        </w:rPr>
      </w:pPr>
    </w:p>
    <w:p w:rsidR="007E1F16" w:rsidRDefault="007E1F16" w:rsidP="007E1F16">
      <w:pPr>
        <w:rPr>
          <w:b/>
          <w:sz w:val="24"/>
          <w:szCs w:val="24"/>
        </w:rPr>
      </w:pPr>
      <w:r w:rsidRPr="007E1F16">
        <w:rPr>
          <w:b/>
          <w:sz w:val="24"/>
          <w:szCs w:val="24"/>
        </w:rPr>
        <w:t>Choose one of the following two essay questions to answer. You must answer one of the essays to get credit for the test.</w:t>
      </w:r>
      <w:r w:rsidR="00387040">
        <w:rPr>
          <w:b/>
          <w:sz w:val="24"/>
          <w:szCs w:val="24"/>
        </w:rPr>
        <w:t xml:space="preserve"> You may type your answer and attach it to the test, but please make sure your names and district are on the attached page.</w:t>
      </w:r>
      <w:r w:rsidRPr="007E1F16">
        <w:rPr>
          <w:b/>
          <w:sz w:val="24"/>
          <w:szCs w:val="24"/>
        </w:rPr>
        <w:t xml:space="preserve"> Answer in 100-200 words.</w:t>
      </w:r>
      <w:r>
        <w:rPr>
          <w:b/>
          <w:sz w:val="24"/>
          <w:szCs w:val="24"/>
        </w:rPr>
        <w:t xml:space="preserve"> (25 points total)</w:t>
      </w:r>
    </w:p>
    <w:p w:rsidR="007E1F16" w:rsidRPr="00F161CB" w:rsidRDefault="007E1F16" w:rsidP="007E1F16">
      <w:pPr>
        <w:rPr>
          <w:b/>
          <w:sz w:val="20"/>
          <w:szCs w:val="20"/>
        </w:rPr>
      </w:pPr>
    </w:p>
    <w:p w:rsidR="007E1F16" w:rsidRDefault="007E1F16" w:rsidP="007E1F16">
      <w:pPr>
        <w:rPr>
          <w:sz w:val="24"/>
          <w:szCs w:val="24"/>
        </w:rPr>
      </w:pPr>
      <w:r>
        <w:rPr>
          <w:sz w:val="24"/>
          <w:szCs w:val="24"/>
        </w:rPr>
        <w:t>Question 1</w:t>
      </w:r>
    </w:p>
    <w:p w:rsidR="007E1F16" w:rsidRDefault="00387040" w:rsidP="007E1F16">
      <w:pPr>
        <w:rPr>
          <w:sz w:val="24"/>
          <w:szCs w:val="24"/>
        </w:rPr>
      </w:pPr>
      <w:r>
        <w:rPr>
          <w:sz w:val="24"/>
          <w:szCs w:val="24"/>
        </w:rPr>
        <w:t xml:space="preserve">You are transporting a student from an emotional disturbance class across town. Just before you get to her stop, Dispatch notifies you that her parent will be unable to receive her and you will have to return her to school. You turn the bus around and start heading back. When you tell </w:t>
      </w:r>
      <w:proofErr w:type="gramStart"/>
      <w:r>
        <w:rPr>
          <w:sz w:val="24"/>
          <w:szCs w:val="24"/>
        </w:rPr>
        <w:t>her</w:t>
      </w:r>
      <w:proofErr w:type="gramEnd"/>
      <w:r>
        <w:rPr>
          <w:sz w:val="24"/>
          <w:szCs w:val="24"/>
        </w:rPr>
        <w:t xml:space="preserve"> you have to take her back and her parent will pick her up at school, she starts to have a violent meltdown—screaming, kicking the windows, getting out of her seat, etc. In 100-200 words</w:t>
      </w:r>
      <w:r w:rsidR="00EE2407">
        <w:rPr>
          <w:sz w:val="24"/>
          <w:szCs w:val="24"/>
        </w:rPr>
        <w:t>,</w:t>
      </w:r>
      <w:r>
        <w:rPr>
          <w:sz w:val="24"/>
          <w:szCs w:val="24"/>
        </w:rPr>
        <w:t xml:space="preserve"> write what you would say to de-escalate her.</w:t>
      </w:r>
    </w:p>
    <w:p w:rsidR="00C44F0D" w:rsidRDefault="00387040" w:rsidP="00EE0E60">
      <w:pPr>
        <w:rPr>
          <w:sz w:val="24"/>
          <w:szCs w:val="24"/>
        </w:rPr>
      </w:pPr>
      <w:r>
        <w:rPr>
          <w:sz w:val="24"/>
          <w:szCs w:val="24"/>
        </w:rPr>
        <w:t>Question 2</w:t>
      </w:r>
      <w:bookmarkStart w:id="0" w:name="_GoBack"/>
      <w:bookmarkEnd w:id="0"/>
    </w:p>
    <w:p w:rsidR="0070247B" w:rsidRDefault="0070247B" w:rsidP="00EE0E60">
      <w:pPr>
        <w:rPr>
          <w:sz w:val="24"/>
          <w:szCs w:val="24"/>
        </w:rPr>
      </w:pPr>
      <w:r>
        <w:rPr>
          <w:sz w:val="24"/>
          <w:szCs w:val="24"/>
        </w:rPr>
        <w:t xml:space="preserve">A few </w:t>
      </w:r>
      <w:r w:rsidR="00EE2407">
        <w:rPr>
          <w:sz w:val="24"/>
          <w:szCs w:val="24"/>
        </w:rPr>
        <w:t>mornings</w:t>
      </w:r>
      <w:r>
        <w:rPr>
          <w:sz w:val="24"/>
          <w:szCs w:val="24"/>
        </w:rPr>
        <w:t xml:space="preserve"> after a school shooting story in the news, one of your</w:t>
      </w:r>
      <w:r w:rsidR="00EE2407">
        <w:rPr>
          <w:sz w:val="24"/>
          <w:szCs w:val="24"/>
        </w:rPr>
        <w:t xml:space="preserve"> autistic</w:t>
      </w:r>
      <w:r>
        <w:rPr>
          <w:sz w:val="24"/>
          <w:szCs w:val="24"/>
        </w:rPr>
        <w:t xml:space="preserve"> students confides in you that they heard some other kids </w:t>
      </w:r>
      <w:r w:rsidR="00EE2407">
        <w:rPr>
          <w:sz w:val="24"/>
          <w:szCs w:val="24"/>
        </w:rPr>
        <w:t xml:space="preserve">talking </w:t>
      </w:r>
      <w:r>
        <w:rPr>
          <w:sz w:val="24"/>
          <w:szCs w:val="24"/>
        </w:rPr>
        <w:t>about guns and shooting people.</w:t>
      </w:r>
      <w:r w:rsidR="00EE2407">
        <w:rPr>
          <w:sz w:val="24"/>
          <w:szCs w:val="24"/>
        </w:rPr>
        <w:t xml:space="preserve"> He thinks they may have been joking, but he isn’t sure.</w:t>
      </w:r>
      <w:r>
        <w:rPr>
          <w:sz w:val="24"/>
          <w:szCs w:val="24"/>
        </w:rPr>
        <w:t xml:space="preserve"> </w:t>
      </w:r>
      <w:r w:rsidR="00EE2407">
        <w:rPr>
          <w:sz w:val="24"/>
          <w:szCs w:val="24"/>
        </w:rPr>
        <w:t xml:space="preserve">He’s becoming increasingly scared of coming to school and doesn’t know what to do. </w:t>
      </w:r>
      <w:r>
        <w:rPr>
          <w:sz w:val="24"/>
          <w:szCs w:val="24"/>
        </w:rPr>
        <w:t>In 100-200 words how would your team comfort your student, and would you do anything else regarding t</w:t>
      </w:r>
      <w:r w:rsidR="00EE2407">
        <w:rPr>
          <w:sz w:val="24"/>
          <w:szCs w:val="24"/>
        </w:rPr>
        <w:t>he other kids</w:t>
      </w:r>
      <w:r>
        <w:rPr>
          <w:sz w:val="24"/>
          <w:szCs w:val="24"/>
        </w:rPr>
        <w:t>?</w:t>
      </w:r>
    </w:p>
    <w:p w:rsidR="00F161CB" w:rsidRPr="00EE2407" w:rsidRDefault="00F161CB" w:rsidP="00EE0E60">
      <w:pPr>
        <w:rPr>
          <w:sz w:val="18"/>
          <w:szCs w:val="24"/>
        </w:rPr>
      </w:pPr>
    </w:p>
    <w:p w:rsidR="00F161CB" w:rsidRDefault="00F161CB" w:rsidP="00EE0E60">
      <w:pPr>
        <w:rPr>
          <w:sz w:val="24"/>
          <w:szCs w:val="24"/>
        </w:rPr>
      </w:pPr>
      <w:r>
        <w:rPr>
          <w:sz w:val="24"/>
          <w:szCs w:val="24"/>
        </w:rPr>
        <w:t>Question 1   2</w:t>
      </w:r>
      <w:proofErr w:type="gramStart"/>
      <w:r>
        <w:rPr>
          <w:sz w:val="24"/>
          <w:szCs w:val="24"/>
        </w:rPr>
        <w:t xml:space="preserve">   (</w:t>
      </w:r>
      <w:proofErr w:type="gramEnd"/>
      <w:r>
        <w:rPr>
          <w:sz w:val="24"/>
          <w:szCs w:val="24"/>
        </w:rPr>
        <w:t>circle one)</w:t>
      </w:r>
    </w:p>
    <w:p w:rsidR="00F161CB" w:rsidRDefault="00F161CB" w:rsidP="00F161CB">
      <w:pPr>
        <w:rPr>
          <w:sz w:val="28"/>
          <w:szCs w:val="24"/>
        </w:rPr>
      </w:pPr>
      <w:r w:rsidRPr="00F161CB">
        <w:rPr>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61CB">
        <w:rPr>
          <w:sz w:val="28"/>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4"/>
        </w:rPr>
        <w:t xml:space="preserve"> </w:t>
      </w:r>
    </w:p>
    <w:p w:rsidR="007E1F16" w:rsidRPr="00F161CB" w:rsidRDefault="00F161CB" w:rsidP="00F161CB">
      <w:pPr>
        <w:rPr>
          <w:sz w:val="28"/>
          <w:szCs w:val="24"/>
        </w:rPr>
      </w:pPr>
      <w:r>
        <w:rPr>
          <w:sz w:val="24"/>
          <w:szCs w:val="24"/>
        </w:rPr>
        <w:t>References:</w:t>
      </w:r>
      <w:r>
        <w:rPr>
          <w:sz w:val="28"/>
          <w:szCs w:val="24"/>
        </w:rPr>
        <w:t xml:space="preserve">                          </w:t>
      </w:r>
    </w:p>
    <w:sectPr w:rsidR="007E1F16" w:rsidRPr="00F16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3CA3"/>
    <w:multiLevelType w:val="hybridMultilevel"/>
    <w:tmpl w:val="04EAD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D4D57"/>
    <w:multiLevelType w:val="hybridMultilevel"/>
    <w:tmpl w:val="9E9C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E6278"/>
    <w:multiLevelType w:val="hybridMultilevel"/>
    <w:tmpl w:val="AFAAA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60"/>
    <w:rsid w:val="00076647"/>
    <w:rsid w:val="000F42D8"/>
    <w:rsid w:val="00126C05"/>
    <w:rsid w:val="00135AE1"/>
    <w:rsid w:val="0019114A"/>
    <w:rsid w:val="001B59B6"/>
    <w:rsid w:val="002074F1"/>
    <w:rsid w:val="00211EC5"/>
    <w:rsid w:val="00244BE3"/>
    <w:rsid w:val="00290AE0"/>
    <w:rsid w:val="002A6836"/>
    <w:rsid w:val="00387040"/>
    <w:rsid w:val="00395960"/>
    <w:rsid w:val="0040237C"/>
    <w:rsid w:val="00466A45"/>
    <w:rsid w:val="005416C3"/>
    <w:rsid w:val="005D1B82"/>
    <w:rsid w:val="005E0CB0"/>
    <w:rsid w:val="0070247B"/>
    <w:rsid w:val="00716761"/>
    <w:rsid w:val="00730628"/>
    <w:rsid w:val="007E1F16"/>
    <w:rsid w:val="0092753A"/>
    <w:rsid w:val="00A46261"/>
    <w:rsid w:val="00A57108"/>
    <w:rsid w:val="00A861B3"/>
    <w:rsid w:val="00AA4F84"/>
    <w:rsid w:val="00C134BC"/>
    <w:rsid w:val="00C44F0D"/>
    <w:rsid w:val="00CE513D"/>
    <w:rsid w:val="00D56DA1"/>
    <w:rsid w:val="00D64CA5"/>
    <w:rsid w:val="00D66E31"/>
    <w:rsid w:val="00E0018F"/>
    <w:rsid w:val="00E4355F"/>
    <w:rsid w:val="00EA0F4E"/>
    <w:rsid w:val="00EE0E60"/>
    <w:rsid w:val="00EE2407"/>
    <w:rsid w:val="00F161CB"/>
    <w:rsid w:val="00F45BA7"/>
    <w:rsid w:val="00F62488"/>
    <w:rsid w:val="00F7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0365"/>
  <w15:chartTrackingRefBased/>
  <w15:docId w15:val="{1D536366-618B-4508-A0C7-8B8F23BB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60"/>
    <w:pPr>
      <w:ind w:left="720"/>
      <w:contextualSpacing/>
    </w:pPr>
  </w:style>
  <w:style w:type="paragraph" w:styleId="NoSpacing">
    <w:name w:val="No Spacing"/>
    <w:uiPriority w:val="1"/>
    <w:qFormat/>
    <w:rsid w:val="001B59B6"/>
    <w:pPr>
      <w:spacing w:after="0" w:line="240" w:lineRule="auto"/>
    </w:pPr>
  </w:style>
  <w:style w:type="paragraph" w:styleId="BalloonText">
    <w:name w:val="Balloon Text"/>
    <w:basedOn w:val="Normal"/>
    <w:link w:val="BalloonTextChar"/>
    <w:uiPriority w:val="99"/>
    <w:semiHidden/>
    <w:unhideWhenUsed/>
    <w:rsid w:val="00211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Stutzman</dc:creator>
  <cp:keywords/>
  <dc:description/>
  <cp:lastModifiedBy>Stuart Stutzman</cp:lastModifiedBy>
  <cp:revision>9</cp:revision>
  <cp:lastPrinted>2024-02-17T14:57:00Z</cp:lastPrinted>
  <dcterms:created xsi:type="dcterms:W3CDTF">2024-01-31T19:16:00Z</dcterms:created>
  <dcterms:modified xsi:type="dcterms:W3CDTF">2024-02-17T15:26:00Z</dcterms:modified>
</cp:coreProperties>
</file>